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4366" w14:textId="44395CA9" w:rsidR="003B5FFE" w:rsidRPr="00B5416C" w:rsidRDefault="003B5FFE" w:rsidP="003B5FFE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אחראי לביקורת על הביצוע) </w:t>
      </w:r>
    </w:p>
    <w:bookmarkStart w:id="0" w:name="_Hlk124237586"/>
    <w:p w14:paraId="3710BA41" w14:textId="67A485D3" w:rsidR="00B5416C" w:rsidRDefault="001C57C9" w:rsidP="00DE2654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6D10BE" wp14:editId="06A1772D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281D1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="00B5416C"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 w:rsidR="00B5416C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1</w:t>
      </w:r>
      <w:r w:rsidR="00B5416C"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="00B5416C"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="00B5416C"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="00B5416C"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1"/>
    </w:p>
    <w:bookmarkEnd w:id="0"/>
    <w:p w14:paraId="6D956AE4" w14:textId="6ABEDC27" w:rsidR="00DE2654" w:rsidRPr="003B5FFE" w:rsidRDefault="00936548" w:rsidP="00DE2654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>בקשה</w:t>
      </w:r>
      <w:r w:rsidR="00DE2654"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לאישור תחילת עבודות</w:t>
      </w:r>
    </w:p>
    <w:p w14:paraId="4D9075CE" w14:textId="2E62D79F" w:rsidR="00EF454C" w:rsidRPr="00EF454C" w:rsidRDefault="00EF454C" w:rsidP="00EF454C">
      <w:pPr>
        <w:spacing w:before="120" w:after="240"/>
        <w:jc w:val="center"/>
        <w:rPr>
          <w:rFonts w:ascii="Tahoma" w:hAnsi="Tahoma" w:cs="Tahoma"/>
          <w:sz w:val="18"/>
          <w:szCs w:val="18"/>
          <w:rtl/>
          <w:lang w:val="en-GB"/>
        </w:rPr>
      </w:pPr>
      <w:r w:rsidRPr="00EF454C">
        <w:rPr>
          <w:rFonts w:ascii="Tahoma" w:hAnsi="Tahoma" w:cs="Tahoma" w:hint="cs"/>
          <w:sz w:val="18"/>
          <w:szCs w:val="18"/>
          <w:rtl/>
          <w:lang w:val="en-GB"/>
        </w:rPr>
        <w:t>(עפ"י חלק ז' סימן ג' לתקנון רישוי בניה )</w:t>
      </w:r>
    </w:p>
    <w:p w14:paraId="1832B114" w14:textId="77777777" w:rsidR="00DE2654" w:rsidRPr="00B9724B" w:rsidRDefault="00DE2654" w:rsidP="00EF454C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B9724B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6BC016AB" w14:textId="77777777" w:rsidR="00DE2654" w:rsidRPr="00B03762" w:rsidRDefault="00DE2654" w:rsidP="00EF454C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B9724B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 w:rsidR="001865C3">
        <w:rPr>
          <w:rFonts w:ascii="Tahoma" w:hAnsi="Tahoma" w:cs="Tahoma" w:hint="cs"/>
          <w:b/>
          <w:bCs/>
          <w:rtl/>
          <w:lang w:val="en-GB"/>
        </w:rPr>
        <w:t xml:space="preserve"> אצבע הגליל</w:t>
      </w:r>
      <w:r w:rsidRPr="00B9724B">
        <w:rPr>
          <w:rFonts w:ascii="Tahoma" w:hAnsi="Tahoma" w:cs="Tahoma" w:hint="cs"/>
          <w:b/>
          <w:bCs/>
          <w:rtl/>
          <w:lang w:val="en-GB"/>
        </w:rPr>
        <w:t xml:space="preserve"> </w:t>
      </w:r>
    </w:p>
    <w:p w14:paraId="4332861F" w14:textId="77777777" w:rsidR="00DE2654" w:rsidRPr="002538E8" w:rsidRDefault="00DE2654" w:rsidP="00DE265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bookmarkStart w:id="2" w:name="_Hlk516104"/>
      <w:permStart w:id="369839949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0450319A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3" w:name="_Hlk535330835"/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מהות הבקשה: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4" w:name="_Hlk7535117"/>
      <w:sdt>
        <w:sdtPr>
          <w:rPr>
            <w:rStyle w:val="Style20"/>
            <w:rtl/>
          </w:rPr>
          <w:id w:val="-536357286"/>
          <w:placeholder>
            <w:docPart w:val="FB2691F50D2E4452BCD4F6A63F8E9CC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4"/>
    </w:p>
    <w:bookmarkEnd w:id="3"/>
    <w:p w14:paraId="138B885C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יישוב: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673490340"/>
          <w:placeholder>
            <w:docPart w:val="74D21AC536C44147AF8FB246643576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1798434112"/>
          <w:placeholder>
            <w:docPart w:val="B2A061DD1C8C4AE89815B718EBDF17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1865C3">
        <w:rPr>
          <w:rStyle w:val="Style20"/>
          <w:rFonts w:hint="cs"/>
          <w:u w:val="none"/>
          <w:rtl/>
        </w:rPr>
        <w:t xml:space="preserve">      </w:t>
      </w:r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404724504"/>
          <w:placeholder>
            <w:docPart w:val="B0473FC4BA234CD0B61EC6D0B209F9E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AFAF9BA" w14:textId="77777777" w:rsidR="00DE2654" w:rsidRPr="002538E8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גוש: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54777671"/>
          <w:placeholder>
            <w:docPart w:val="42B6365D847642DA911C806E393EFBD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2129500166"/>
          <w:placeholder>
            <w:docPart w:val="447B56D1D33B4E7E85B5BAAE162D3C5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מגרש לפי תכנית: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861121531"/>
          <w:placeholder>
            <w:docPart w:val="DD71E3BDC9174FDBBD9C005BAA6E176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94B3946" w14:textId="0305D242" w:rsidR="00DE2654" w:rsidRPr="009145A5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1865C3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בקשה להיתר: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25234410"/>
          <w:placeholder>
            <w:docPart w:val="5CFEA57FDE6542B68CC8E5F9FA281C0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1865C3">
        <w:rPr>
          <w:rFonts w:ascii="Tahoma" w:eastAsiaTheme="minorHAnsi" w:hAnsi="Tahoma" w:cs="Tahoma" w:hint="cs"/>
          <w:b/>
          <w:bCs/>
          <w:sz w:val="18"/>
          <w:szCs w:val="18"/>
          <w:rtl/>
        </w:rPr>
        <w:t>שם מכון הבקרה</w:t>
      </w:r>
      <w:r w:rsidR="003B5FFE">
        <w:rPr>
          <w:rFonts w:ascii="Tahoma" w:eastAsiaTheme="minorHAnsi" w:hAnsi="Tahoma" w:cs="Tahoma" w:hint="cs"/>
          <w:b/>
          <w:bCs/>
          <w:sz w:val="18"/>
          <w:szCs w:val="18"/>
          <w:rtl/>
        </w:rPr>
        <w:t>(במידה וקיים)</w:t>
      </w:r>
      <w:r w:rsidRPr="001865C3">
        <w:rPr>
          <w:rFonts w:ascii="Tahoma" w:eastAsiaTheme="minorHAnsi" w:hAnsi="Tahoma" w:cs="Tahoma" w:hint="cs"/>
          <w:b/>
          <w:bCs/>
          <w:sz w:val="18"/>
          <w:szCs w:val="18"/>
          <w:rtl/>
        </w:rPr>
        <w:t>:</w:t>
      </w:r>
      <w:r>
        <w:rPr>
          <w:rFonts w:ascii="Tahoma" w:eastAsiaTheme="minorHAnsi" w:hAnsi="Tahoma" w:cs="Tahoma" w:hint="cs"/>
          <w:sz w:val="18"/>
          <w:szCs w:val="18"/>
          <w:rtl/>
        </w:rPr>
        <w:t xml:space="preserve"> </w:t>
      </w:r>
      <w:sdt>
        <w:sdtPr>
          <w:rPr>
            <w:rStyle w:val="Style20"/>
            <w:rtl/>
          </w:rPr>
          <w:id w:val="380366315"/>
          <w:placeholder>
            <w:docPart w:val="1BC7491081F7472E925B0625361FDF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5E11111" w14:textId="77777777" w:rsidR="00DE2654" w:rsidRPr="002538E8" w:rsidRDefault="00DE2654" w:rsidP="00DE2654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bookmarkEnd w:id="2"/>
    <w:p w14:paraId="76587C75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688676548"/>
          <w:placeholder>
            <w:docPart w:val="FF105E0F7F2F43CEAC4725FA6D48B29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Start w:id="5" w:name="_Hlk7536222"/>
    <w:p w14:paraId="3BAB990D" w14:textId="77777777" w:rsidR="00DE2654" w:rsidRDefault="0098780F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5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DE2654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DE2654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אדם פרטי</w:t>
      </w:r>
      <w:r w:rsidR="00DE2654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2147044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5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DE2654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DE2654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תאגיד</w:t>
      </w:r>
      <w:r w:rsidR="00DE2654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5647296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5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DE2654" w:rsidRPr="00B9724B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DE2654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גוף כהגדרתו בסעיף 261</w:t>
      </w:r>
      <w:r w:rsidR="00DE2654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</w:t>
      </w:r>
      <w:r w:rsidR="00DE2654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>ד</w:t>
      </w:r>
      <w:r w:rsidR="00DE2654">
        <w:rPr>
          <w:rFonts w:ascii="Tahoma" w:eastAsiaTheme="minorHAnsi" w:hAnsi="Tahoma" w:cs="Tahoma" w:hint="cs"/>
          <w:sz w:val="18"/>
          <w:szCs w:val="18"/>
          <w:rtl/>
          <w:lang w:val="en-GB"/>
        </w:rPr>
        <w:t>'</w:t>
      </w:r>
      <w:r w:rsidR="00DE2654" w:rsidRPr="002538E8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לחוק התכנון והבנייה או רשות מקומית</w:t>
      </w:r>
    </w:p>
    <w:bookmarkEnd w:id="5"/>
    <w:p w14:paraId="411B6E00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>
        <w:rPr>
          <w:rFonts w:ascii="Tahoma" w:hAnsi="Tahoma" w:cs="Tahoma"/>
          <w:sz w:val="20"/>
          <w:szCs w:val="20"/>
          <w:rtl/>
          <w:lang w:val="en-GB"/>
        </w:rPr>
        <w:t>ת.ז.</w:t>
      </w:r>
      <w:r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-926963383"/>
          <w:placeholder>
            <w:docPart w:val="BFFF9D9781544249BF93DD9CCE1C9F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605076959"/>
          <w:placeholder>
            <w:docPart w:val="6D9EE96177734A7083F577142D008A2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457CD84" w14:textId="77777777" w:rsidR="00DE2654" w:rsidRPr="002538E8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01136695"/>
          <w:placeholder>
            <w:docPart w:val="DBDE738E097945988F2D8E7E36BF9B7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957251711"/>
          <w:placeholder>
            <w:docPart w:val="8060194FD80649C39E2F1FC0681527A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ermEnd w:id="369839949"/>
    <w:p w14:paraId="477420C9" w14:textId="77777777" w:rsidR="00DE2654" w:rsidRPr="00596671" w:rsidRDefault="00DE2654" w:rsidP="00DE2654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בקשה</w:t>
      </w:r>
    </w:p>
    <w:p w14:paraId="4D1AA512" w14:textId="77777777" w:rsidR="00DE2654" w:rsidRDefault="00DE2654" w:rsidP="001865C3">
      <w:pPr>
        <w:pStyle w:val="a5"/>
        <w:numPr>
          <w:ilvl w:val="0"/>
          <w:numId w:val="25"/>
        </w:numPr>
        <w:spacing w:before="60" w:after="60" w:line="360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496882009"/>
          <w:placeholder>
            <w:docPart w:val="F62C84763B31461FAE75E51DB3355D3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2999799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182999799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803817851"/>
          <w:placeholder>
            <w:docPart w:val="FDD286E6C53B4CF9AAC9CB10DF311B1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8475702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84757026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 w:rsidRPr="00EB6C72"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bookmarkStart w:id="6" w:name="_Hlk482889747"/>
      <w:sdt>
        <w:sdtPr>
          <w:rPr>
            <w:rStyle w:val="Style20"/>
            <w:rtl/>
          </w:rPr>
          <w:id w:val="383460682"/>
          <w:placeholder>
            <w:docPart w:val="DD4752FA00FA439AA46C934A9E884A0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49048789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49048789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090742891"/>
          <w:placeholder>
            <w:docPart w:val="F97D364C6BCE4D18B53BA5D47B69EFA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58967107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58967107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bookmarkEnd w:id="6"/>
      <w:sdt>
        <w:sdtPr>
          <w:rPr>
            <w:rStyle w:val="Style20"/>
            <w:rtl/>
          </w:rPr>
          <w:id w:val="-1451630072"/>
          <w:placeholder>
            <w:docPart w:val="8D5CC6B2C74E4685AC856E5F9693B5C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57333996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57333996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1864158197"/>
          <w:placeholder>
            <w:docPart w:val="4E15975415634C859FF71B0917A9AC0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64164758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64164758"/>
        </w:sdtContent>
      </w:sdt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מגיש בזאת בקשה לרשות הרישוי </w:t>
      </w:r>
      <w:r w:rsidR="001865C3">
        <w:rPr>
          <w:rFonts w:ascii="Tahoma" w:hAnsi="Tahoma" w:cs="Tahoma" w:hint="cs"/>
          <w:sz w:val="20"/>
          <w:szCs w:val="20"/>
          <w:rtl/>
          <w:lang w:val="en-GB"/>
        </w:rPr>
        <w:t>שבוועדה המקומית לתכנון ובניה אצבע הגליל</w:t>
      </w:r>
      <w:r w:rsidRPr="00EB6C72">
        <w:rPr>
          <w:rFonts w:ascii="Tahoma" w:hAnsi="Tahoma" w:cs="Tahoma"/>
          <w:sz w:val="20"/>
          <w:szCs w:val="20"/>
          <w:rtl/>
          <w:lang w:val="en-GB"/>
        </w:rPr>
        <w:t xml:space="preserve"> להנפיק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אישור תחילת עבודות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לתקנות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75-78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לתקנות </w:t>
      </w:r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התכנון והבנייה (רישוי בנייה) </w:t>
      </w:r>
      <w:proofErr w:type="spellStart"/>
      <w:r w:rsidRPr="00EB6C72">
        <w:rPr>
          <w:rFonts w:ascii="Tahoma" w:hAnsi="Tahoma" w:cs="Tahoma" w:hint="cs"/>
          <w:sz w:val="20"/>
          <w:szCs w:val="20"/>
          <w:rtl/>
          <w:lang w:val="en-GB"/>
        </w:rPr>
        <w:t>התשע"ו</w:t>
      </w:r>
      <w:proofErr w:type="spellEnd"/>
      <w:r w:rsidRPr="00EB6C72">
        <w:rPr>
          <w:rFonts w:ascii="Tahoma" w:hAnsi="Tahoma" w:cs="Tahoma" w:hint="cs"/>
          <w:sz w:val="20"/>
          <w:szCs w:val="20"/>
          <w:rtl/>
          <w:lang w:val="en-GB"/>
        </w:rPr>
        <w:t xml:space="preserve"> 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  <w:r w:rsidRPr="00B03762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3510536B" w14:textId="77777777" w:rsidR="00EF454C" w:rsidRDefault="001865C3" w:rsidP="00EF454C">
      <w:pPr>
        <w:pStyle w:val="a5"/>
        <w:numPr>
          <w:ilvl w:val="0"/>
          <w:numId w:val="25"/>
        </w:numPr>
        <w:spacing w:before="60" w:after="60" w:line="360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הנני מאשר כי הושלמו התנאים לקבלת אישור תחילת עבודות בהתאם לקבוע בהיתר הבניה.</w:t>
      </w:r>
    </w:p>
    <w:p w14:paraId="118A69CA" w14:textId="191AD2A9" w:rsidR="00DE2654" w:rsidRPr="00EF454C" w:rsidRDefault="00DE2654" w:rsidP="00EF454C">
      <w:pPr>
        <w:pStyle w:val="a5"/>
        <w:numPr>
          <w:ilvl w:val="0"/>
          <w:numId w:val="25"/>
        </w:numPr>
        <w:spacing w:before="60" w:after="60" w:line="360" w:lineRule="auto"/>
        <w:ind w:left="270" w:hanging="27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EF454C">
        <w:rPr>
          <w:rFonts w:ascii="Tahoma" w:hAnsi="Tahoma" w:cs="Tahoma" w:hint="cs"/>
          <w:sz w:val="20"/>
          <w:szCs w:val="20"/>
          <w:rtl/>
          <w:lang w:val="en-GB"/>
        </w:rPr>
        <w:t xml:space="preserve">להלן רשימת המסמכים מצורפים לבקשה זאת: </w:t>
      </w:r>
    </w:p>
    <w:p w14:paraId="060928F4" w14:textId="77777777" w:rsidR="00DE2654" w:rsidRDefault="00DE2654" w:rsidP="00DE2654">
      <w:pPr>
        <w:pStyle w:val="a5"/>
        <w:numPr>
          <w:ilvl w:val="0"/>
          <w:numId w:val="24"/>
        </w:numPr>
        <w:spacing w:before="60" w:after="60" w:line="360" w:lineRule="auto"/>
        <w:ind w:left="54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 w:rsidRPr="005C183B">
        <w:rPr>
          <w:rFonts w:ascii="Tahoma" w:hAnsi="Tahoma" w:cs="Tahoma" w:hint="cs"/>
          <w:sz w:val="20"/>
          <w:szCs w:val="20"/>
          <w:rtl/>
          <w:lang w:val="en-GB"/>
        </w:rPr>
        <w:t>אישור על מינויו של האחראי לביקורת על הביצוע בידי בעל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2874BF75" w14:textId="77777777" w:rsidR="00DE2654" w:rsidRDefault="00DE2654" w:rsidP="00DE2654">
      <w:pPr>
        <w:pStyle w:val="a5"/>
        <w:numPr>
          <w:ilvl w:val="0"/>
          <w:numId w:val="24"/>
        </w:numPr>
        <w:spacing w:before="60" w:after="60" w:line="360" w:lineRule="auto"/>
        <w:ind w:left="540" w:hanging="27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קובץ מדידה שמסומן עליו מתווה הבניין בצירוף העתק אישור מודד מוסמך בדבר סימון מתווה הבניין במגרש עצמו.   </w:t>
      </w:r>
    </w:p>
    <w:p w14:paraId="21E1A26E" w14:textId="52F6A552" w:rsidR="00DE2654" w:rsidRDefault="00DE2654" w:rsidP="00DE2654">
      <w:pPr>
        <w:pStyle w:val="a5"/>
        <w:numPr>
          <w:ilvl w:val="0"/>
          <w:numId w:val="24"/>
        </w:numPr>
        <w:spacing w:before="60" w:after="60" w:line="360" w:lineRule="auto"/>
        <w:ind w:left="540" w:hanging="27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הודעה בדבר מינויים של בעלי תפקידים לביצוע העבודה כאמור בתקנות הרישוי.</w:t>
      </w:r>
    </w:p>
    <w:p w14:paraId="5B310DA9" w14:textId="7CD8A29E" w:rsidR="00EF454C" w:rsidRDefault="00EF454C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14:paraId="1DE38BE0" w14:textId="115FD039" w:rsidR="00EF454C" w:rsidRDefault="00EF454C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14:paraId="23C3CE90" w14:textId="29D8291B" w:rsidR="003B5FFE" w:rsidRDefault="003B5FFE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14:paraId="64ADAC86" w14:textId="77777777" w:rsidR="003B5FFE" w:rsidRDefault="003B5FFE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14:paraId="042A4A8F" w14:textId="657B0D2A" w:rsidR="00EF454C" w:rsidRDefault="00EF454C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14:paraId="448FCEAE" w14:textId="77777777" w:rsidR="00EF454C" w:rsidRPr="008C6E85" w:rsidRDefault="00EF454C" w:rsidP="00EF454C">
      <w:pPr>
        <w:bidi w:val="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2045594325"/>
          <w:placeholder>
            <w:docPart w:val="3C75807BDC874457A233DC2715F93DF6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permStart w:id="818891725" w:edGrp="everyone"/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818891725"/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3CB4ED75" w14:textId="0F054BF3" w:rsidR="00EF454C" w:rsidRPr="00EF454C" w:rsidRDefault="00EF454C" w:rsidP="00EF454C">
      <w:pPr>
        <w:spacing w:before="60" w:after="60" w:line="360" w:lineRule="auto"/>
        <w:contextualSpacing/>
        <w:jc w:val="right"/>
        <w:rPr>
          <w:rFonts w:ascii="Tahoma" w:hAnsi="Tahoma" w:cs="Tahoma"/>
          <w:sz w:val="20"/>
          <w:szCs w:val="20"/>
          <w:rtl/>
          <w:lang w:val="en-GB"/>
        </w:rPr>
      </w:pPr>
    </w:p>
    <w:p w14:paraId="4F22BBC3" w14:textId="77777777" w:rsidR="00EF454C" w:rsidRPr="00EF454C" w:rsidRDefault="00EF454C" w:rsidP="00EF454C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</w:p>
    <w:p w14:paraId="06C04609" w14:textId="77777777" w:rsidR="00EF454C" w:rsidRPr="003B5FFE" w:rsidRDefault="00DE2654" w:rsidP="003B5FFE">
      <w:pPr>
        <w:spacing w:before="60" w:after="60" w:line="360" w:lineRule="auto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 w:rsidRPr="003B5FFE">
        <w:rPr>
          <w:rFonts w:ascii="Tahoma" w:hAnsi="Tahoma" w:cs="Tahoma" w:hint="cs"/>
          <w:sz w:val="20"/>
          <w:szCs w:val="20"/>
          <w:rtl/>
          <w:lang w:val="en-GB"/>
        </w:rPr>
        <w:t xml:space="preserve">נספחים, צרופות ומסמכים אשר </w:t>
      </w:r>
      <w:r w:rsidRPr="003B5FFE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נקבע בהיתר</w:t>
      </w:r>
      <w:r w:rsidRPr="003B5FFE">
        <w:rPr>
          <w:rFonts w:ascii="Tahoma" w:hAnsi="Tahoma" w:cs="Tahoma" w:hint="cs"/>
          <w:sz w:val="20"/>
          <w:szCs w:val="20"/>
          <w:rtl/>
          <w:lang w:val="en-GB"/>
        </w:rPr>
        <w:t xml:space="preserve"> כי יש להעבירם טרם מתן אישור תחילת עבודה: </w:t>
      </w:r>
    </w:p>
    <w:p w14:paraId="5B3328E7" w14:textId="6AFDCA37" w:rsidR="003B5FFE" w:rsidRPr="003B5FFE" w:rsidRDefault="008C160D" w:rsidP="003B5FFE">
      <w:pPr>
        <w:pStyle w:val="a5"/>
        <w:numPr>
          <w:ilvl w:val="0"/>
          <w:numId w:val="24"/>
        </w:numPr>
        <w:spacing w:before="60" w:after="60" w:line="480" w:lineRule="auto"/>
        <w:contextualSpacing/>
        <w:rPr>
          <w:rFonts w:ascii="Tahoma" w:hAnsi="Tahoma" w:cs="Tahoma"/>
          <w:sz w:val="20"/>
          <w:szCs w:val="20"/>
          <w:rtl/>
          <w:lang w:val="en-GB"/>
        </w:rPr>
      </w:pPr>
      <w:r w:rsidRPr="00EF454C">
        <w:rPr>
          <w:rFonts w:ascii="Tahoma" w:hAnsi="Tahoma" w:cs="Tahoma" w:hint="cs"/>
          <w:sz w:val="20"/>
          <w:szCs w:val="20"/>
          <w:rtl/>
          <w:lang w:val="en-GB"/>
        </w:rPr>
        <w:t>התקשרות עם מעבדת בטונים</w:t>
      </w:r>
    </w:p>
    <w:p w14:paraId="7CED6350" w14:textId="1E74B55F" w:rsidR="003B5FFE" w:rsidRPr="003B5FFE" w:rsidRDefault="003B5FFE" w:rsidP="003B5FFE">
      <w:pPr>
        <w:pStyle w:val="a5"/>
        <w:numPr>
          <w:ilvl w:val="0"/>
          <w:numId w:val="24"/>
        </w:numPr>
        <w:spacing w:before="60" w:after="60" w:line="480" w:lineRule="auto"/>
        <w:contextualSpacing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תמונות </w:t>
      </w:r>
      <w:r w:rsidR="00EF454C" w:rsidRPr="003B5FFE">
        <w:rPr>
          <w:rFonts w:ascii="Tahoma" w:hAnsi="Tahoma" w:cs="Tahoma" w:hint="cs"/>
          <w:sz w:val="20"/>
          <w:szCs w:val="20"/>
          <w:rtl/>
          <w:lang w:val="en-GB"/>
        </w:rPr>
        <w:t xml:space="preserve">צילום </w:t>
      </w:r>
      <w:r w:rsidR="000B79CD" w:rsidRPr="003B5FFE">
        <w:rPr>
          <w:rFonts w:ascii="Tahoma" w:hAnsi="Tahoma" w:cs="Tahoma" w:hint="cs"/>
          <w:sz w:val="20"/>
          <w:szCs w:val="20"/>
          <w:rtl/>
          <w:lang w:val="en-GB"/>
        </w:rPr>
        <w:t>גידור</w:t>
      </w:r>
      <w:r w:rsidR="00EF454C" w:rsidRPr="003B5FFE">
        <w:rPr>
          <w:rFonts w:ascii="Tahoma" w:hAnsi="Tahoma" w:cs="Tahoma" w:hint="cs"/>
          <w:sz w:val="20"/>
          <w:szCs w:val="20"/>
          <w:rtl/>
          <w:lang w:val="en-GB"/>
        </w:rPr>
        <w:t xml:space="preserve"> מגרש </w:t>
      </w:r>
    </w:p>
    <w:p w14:paraId="4514F833" w14:textId="1029E849" w:rsidR="00EF454C" w:rsidRPr="003B5FFE" w:rsidRDefault="003B5FFE" w:rsidP="003B5FFE">
      <w:pPr>
        <w:pStyle w:val="a5"/>
        <w:numPr>
          <w:ilvl w:val="0"/>
          <w:numId w:val="24"/>
        </w:numPr>
        <w:spacing w:before="60" w:after="60" w:line="480" w:lineRule="auto"/>
        <w:contextualSpacing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תמונות </w:t>
      </w:r>
      <w:r w:rsidR="00EF454C" w:rsidRPr="003B5FFE">
        <w:rPr>
          <w:rFonts w:ascii="Tahoma" w:hAnsi="Tahoma" w:cs="Tahoma" w:hint="cs"/>
          <w:sz w:val="20"/>
          <w:szCs w:val="20"/>
          <w:rtl/>
          <w:lang w:val="en-GB"/>
        </w:rPr>
        <w:t xml:space="preserve">צילום שלט בניה עפ"י היתר </w:t>
      </w:r>
      <w:r>
        <w:rPr>
          <w:rFonts w:ascii="Tahoma" w:hAnsi="Tahoma" w:cs="Tahoma" w:hint="cs"/>
          <w:sz w:val="20"/>
          <w:szCs w:val="20"/>
          <w:rtl/>
          <w:lang w:val="en-GB"/>
        </w:rPr>
        <w:t>(ניתן לקבל במשרדי הוועדה לתכנון )</w:t>
      </w:r>
    </w:p>
    <w:p w14:paraId="5745B5EB" w14:textId="77777777" w:rsidR="00DE2654" w:rsidRDefault="0098780F" w:rsidP="003B5FFE">
      <w:pPr>
        <w:spacing w:before="60" w:after="60" w:line="360" w:lineRule="auto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520672660"/>
          <w:placeholder>
            <w:docPart w:val="13FC6210AC434A90AFDA0A476158EAC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13848804" w:edGrp="everyone"/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13848804"/>
        </w:sdtContent>
      </w:sdt>
    </w:p>
    <w:p w14:paraId="2860D7D5" w14:textId="6A7800D4" w:rsidR="00DE2654" w:rsidRDefault="0098780F" w:rsidP="003B5FFE">
      <w:pPr>
        <w:spacing w:before="60" w:after="60" w:line="360" w:lineRule="auto"/>
        <w:ind w:firstLine="540"/>
        <w:rPr>
          <w:rStyle w:val="Style20"/>
          <w:rtl/>
        </w:rPr>
      </w:pPr>
      <w:sdt>
        <w:sdtPr>
          <w:rPr>
            <w:rStyle w:val="Style20"/>
            <w:rtl/>
          </w:rPr>
          <w:id w:val="-821422798"/>
          <w:placeholder>
            <w:docPart w:val="B6D32858519A4FB2B45FA3287666AEE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61585225" w:edGrp="everyone"/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61585225"/>
        </w:sdtContent>
      </w:sdt>
    </w:p>
    <w:p w14:paraId="6ED2BF75" w14:textId="749B90A0" w:rsidR="00DE2654" w:rsidRPr="00EF454C" w:rsidRDefault="0098780F" w:rsidP="003B5FFE">
      <w:pPr>
        <w:spacing w:before="60" w:after="60" w:line="360" w:lineRule="auto"/>
        <w:ind w:firstLine="540"/>
        <w:rPr>
          <w:rFonts w:ascii="Tahoma" w:hAnsi="Tahoma" w:cs="Tahoma"/>
          <w:color w:val="000000" w:themeColor="text1"/>
          <w:sz w:val="20"/>
          <w:szCs w:val="20"/>
          <w:u w:val="single" w:color="000000" w:themeColor="text1"/>
          <w:rtl/>
        </w:rPr>
      </w:pPr>
      <w:sdt>
        <w:sdtPr>
          <w:rPr>
            <w:rStyle w:val="Style20"/>
            <w:rtl/>
          </w:rPr>
          <w:id w:val="1163668026"/>
          <w:placeholder>
            <w:docPart w:val="6FE80A83A1854EC89E3252DC83E76C8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85100987" w:edGrp="everyone"/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DE2654"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85100987"/>
        </w:sdtContent>
      </w:sdt>
    </w:p>
    <w:p w14:paraId="3490451D" w14:textId="77777777" w:rsidR="00DE2654" w:rsidRDefault="00DE2654" w:rsidP="00DE2654">
      <w:pPr>
        <w:pStyle w:val="a5"/>
        <w:numPr>
          <w:ilvl w:val="0"/>
          <w:numId w:val="25"/>
        </w:numPr>
        <w:spacing w:before="240" w:after="120"/>
        <w:ind w:left="272" w:hanging="272"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מסמכים נוספים המצורפים לבקשה זאת בהתאם לדרישה לבקרה של מכון בקרה: </w:t>
      </w:r>
    </w:p>
    <w:p w14:paraId="1DB840E7" w14:textId="77777777" w:rsidR="00DE2654" w:rsidRPr="00A5481F" w:rsidRDefault="0098780F" w:rsidP="00DE2654">
      <w:pPr>
        <w:spacing w:before="60" w:after="60"/>
        <w:ind w:left="646" w:hanging="42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077473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5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="00DE2654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עבור בקשות </w:t>
      </w:r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בהן </w:t>
      </w:r>
      <w:r w:rsidR="00DE2654" w:rsidRPr="00A5481F">
        <w:rPr>
          <w:rFonts w:ascii="Tahoma" w:hAnsi="Tahoma" w:cs="Tahoma"/>
          <w:sz w:val="20"/>
          <w:szCs w:val="20"/>
          <w:rtl/>
          <w:lang w:val="en-GB"/>
        </w:rPr>
        <w:t>לא נדרשת בקרה של מכון בקרה,</w:t>
      </w:r>
      <w:r w:rsidR="00DE2654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DE2654" w:rsidRPr="00A5481F">
        <w:rPr>
          <w:rFonts w:ascii="Tahoma" w:hAnsi="Tahoma" w:cs="Tahoma"/>
          <w:sz w:val="20"/>
          <w:szCs w:val="20"/>
          <w:rtl/>
          <w:lang w:val="en-GB"/>
        </w:rPr>
        <w:t xml:space="preserve">מסמכים </w:t>
      </w:r>
      <w:r w:rsidR="00DE2654" w:rsidRPr="00A5481F">
        <w:rPr>
          <w:rFonts w:ascii="Tahoma" w:hAnsi="Tahoma" w:cs="Tahoma" w:hint="cs"/>
          <w:sz w:val="20"/>
          <w:szCs w:val="20"/>
          <w:rtl/>
          <w:lang w:val="en-GB"/>
        </w:rPr>
        <w:t xml:space="preserve">נדרשים כמפורט </w:t>
      </w:r>
      <w:r w:rsidR="00DE2654" w:rsidRPr="00A5481F">
        <w:rPr>
          <w:rFonts w:ascii="Tahoma" w:hAnsi="Tahoma" w:cs="Tahoma"/>
          <w:sz w:val="20"/>
          <w:szCs w:val="20"/>
          <w:rtl/>
          <w:lang w:val="en-GB"/>
        </w:rPr>
        <w:t xml:space="preserve">בתקנות </w:t>
      </w:r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התכנון והבנייה (הקמת מכון בקרה ודרכי עבודתו) </w:t>
      </w:r>
      <w:proofErr w:type="spellStart"/>
      <w:r w:rsidR="00DE2654">
        <w:rPr>
          <w:rFonts w:ascii="Tahoma" w:hAnsi="Tahoma" w:cs="Tahoma" w:hint="cs"/>
          <w:sz w:val="20"/>
          <w:szCs w:val="20"/>
          <w:rtl/>
          <w:lang w:val="en-GB"/>
        </w:rPr>
        <w:t>התשע"ח</w:t>
      </w:r>
      <w:proofErr w:type="spellEnd"/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 2018</w:t>
      </w:r>
      <w:r w:rsidR="00DE2654" w:rsidRPr="00A5481F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09EAFD1" w14:textId="77777777" w:rsidR="00DE2654" w:rsidRPr="004E2648" w:rsidRDefault="00DE2654" w:rsidP="00DE2654">
      <w:pPr>
        <w:spacing w:before="60" w:after="60"/>
        <w:ind w:left="270"/>
        <w:jc w:val="center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או</w:t>
      </w:r>
    </w:p>
    <w:p w14:paraId="22CBACDC" w14:textId="77777777" w:rsidR="00DE2654" w:rsidRDefault="0098780F" w:rsidP="00DE2654">
      <w:pPr>
        <w:spacing w:before="60" w:after="60"/>
        <w:ind w:left="646" w:hanging="42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0489297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654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DE2654" w:rsidRPr="00DD2D6B">
        <w:rPr>
          <w:rFonts w:ascii="Tahoma" w:hAnsi="Tahoma" w:cs="Tahoma" w:hint="cs"/>
          <w:sz w:val="20"/>
          <w:szCs w:val="20"/>
          <w:rtl/>
          <w:lang w:val="en-GB"/>
        </w:rPr>
        <w:t xml:space="preserve">  עבור בקשות </w:t>
      </w:r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בהן </w:t>
      </w:r>
      <w:r w:rsidR="00DE2654" w:rsidRPr="00DD2D6B">
        <w:rPr>
          <w:rFonts w:ascii="Tahoma" w:hAnsi="Tahoma" w:cs="Tahoma"/>
          <w:sz w:val="20"/>
          <w:szCs w:val="20"/>
          <w:rtl/>
          <w:lang w:val="en-GB"/>
        </w:rPr>
        <w:t>נדרשת</w:t>
      </w:r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DE2654" w:rsidRPr="00DD2D6B">
        <w:rPr>
          <w:rFonts w:ascii="Tahoma" w:hAnsi="Tahoma" w:cs="Tahoma"/>
          <w:sz w:val="20"/>
          <w:szCs w:val="20"/>
          <w:rtl/>
          <w:lang w:val="en-GB"/>
        </w:rPr>
        <w:t>בקרה של מכון בקרה,</w:t>
      </w:r>
      <w:r w:rsidR="00DE2654" w:rsidRPr="00DD2D6B">
        <w:rPr>
          <w:rFonts w:ascii="Tahoma" w:hAnsi="Tahoma" w:cs="Tahoma" w:hint="cs"/>
          <w:sz w:val="20"/>
          <w:szCs w:val="20"/>
          <w:rtl/>
          <w:lang w:val="en-GB"/>
        </w:rPr>
        <w:t xml:space="preserve"> אישור על התקשרות עם מכון בקרה </w:t>
      </w:r>
      <w:r w:rsidR="00DE2654">
        <w:rPr>
          <w:rFonts w:ascii="Tahoma" w:hAnsi="Tahoma" w:cs="Tahoma" w:hint="cs"/>
          <w:sz w:val="20"/>
          <w:szCs w:val="20"/>
          <w:rtl/>
          <w:lang w:val="en-GB"/>
        </w:rPr>
        <w:t xml:space="preserve">וקליטת הבקשה לבקרת ביצוע כאמור בתקנות הרישוי.  </w:t>
      </w:r>
    </w:p>
    <w:p w14:paraId="7AB335C8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48232CE5" w14:textId="77777777" w:rsidR="00DE2654" w:rsidRPr="001F5C29" w:rsidRDefault="00DE2654" w:rsidP="00DE2654">
      <w:pPr>
        <w:pStyle w:val="a5"/>
        <w:numPr>
          <w:ilvl w:val="0"/>
          <w:numId w:val="25"/>
        </w:numPr>
        <w:spacing w:before="120" w:after="120" w:line="360" w:lineRule="auto"/>
        <w:ind w:left="274" w:hanging="274"/>
        <w:jc w:val="both"/>
        <w:rPr>
          <w:rFonts w:ascii="Tahoma" w:hAnsi="Tahoma" w:cs="Tahoma"/>
          <w:sz w:val="20"/>
          <w:szCs w:val="20"/>
          <w:rtl/>
          <w:lang w:val="en-GB"/>
        </w:rPr>
      </w:pPr>
      <w:r w:rsidRPr="00EB6C72">
        <w:rPr>
          <w:rFonts w:ascii="Tahoma" w:hAnsi="Tahoma" w:cs="Tahoma"/>
          <w:sz w:val="20"/>
          <w:szCs w:val="20"/>
          <w:rtl/>
          <w:lang w:val="en-GB"/>
        </w:rPr>
        <w:t>המועד הצפוי לתחילת ביצוע העבודה לפי ההיתר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Fonts w:hint="cs"/>
            <w:rtl/>
          </w:rPr>
          <w:id w:val="-1898884428"/>
          <w:placeholder>
            <w:docPart w:val="F078B683D7F04FC0985BA4916B26875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34152732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34152732"/>
        </w:sdtContent>
      </w:sdt>
    </w:p>
    <w:p w14:paraId="087E351F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CC89743" w14:textId="77777777" w:rsidR="00DE2654" w:rsidRDefault="00DE2654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151516468"/>
          <w:placeholder>
            <w:docPart w:val="82A73216FCAE43A88B13E7D3DFA2867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59559070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59559070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 </w:t>
      </w:r>
    </w:p>
    <w:p w14:paraId="665FDD99" w14:textId="77777777" w:rsidR="00DE2654" w:rsidRDefault="00DE2654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609394001"/>
          <w:placeholder>
            <w:docPart w:val="B753148230BC42809019FEF429BEF352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453383289" w:edGrp="everyone"/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453383289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    </w:t>
      </w:r>
    </w:p>
    <w:p w14:paraId="7D2F865E" w14:textId="77777777" w:rsidR="003B5FFE" w:rsidRDefault="003B5FFE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5359A3AE" w14:textId="77777777" w:rsidR="003B5FFE" w:rsidRDefault="003B5FFE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54276D78" w14:textId="2342C3AE" w:rsidR="001865C3" w:rsidRDefault="00DE2654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              </w:t>
      </w:r>
    </w:p>
    <w:p w14:paraId="079F83B7" w14:textId="0DF037D5" w:rsidR="00DE2654" w:rsidRPr="001865C3" w:rsidRDefault="003B5FFE" w:rsidP="001865C3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</w:t>
      </w:r>
      <w:r w:rsidR="00DE2654"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0D8CC545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6C78ADF9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  <w:rtl/>
        </w:rPr>
      </w:pPr>
    </w:p>
    <w:p w14:paraId="6CB7155A" w14:textId="77777777" w:rsidR="00DE2654" w:rsidRDefault="00DE2654" w:rsidP="00DE2654">
      <w:pPr>
        <w:spacing w:before="60" w:after="60"/>
        <w:rPr>
          <w:rFonts w:ascii="Tahoma" w:hAnsi="Tahoma" w:cs="Tahoma"/>
          <w:sz w:val="20"/>
          <w:szCs w:val="20"/>
        </w:rPr>
      </w:pPr>
    </w:p>
    <w:p w14:paraId="46BB0D1D" w14:textId="77777777" w:rsidR="00DE2654" w:rsidRPr="00BA46A0" w:rsidRDefault="00DE2654" w:rsidP="00DE2654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14:paraId="10F2EF46" w14:textId="77777777" w:rsidR="00DE2654" w:rsidRPr="0065694F" w:rsidRDefault="00DE2654" w:rsidP="00DE2654">
      <w:pPr>
        <w:spacing w:before="60" w:after="60"/>
        <w:rPr>
          <w:rFonts w:ascii="Tahoma" w:hAnsi="Tahoma" w:cs="Tahoma"/>
          <w:sz w:val="20"/>
          <w:szCs w:val="20"/>
        </w:rPr>
      </w:pPr>
    </w:p>
    <w:p w14:paraId="52D20CD2" w14:textId="77777777" w:rsidR="000A39F3" w:rsidRPr="00DE2654" w:rsidRDefault="000A39F3" w:rsidP="00BC4113"/>
    <w:sectPr w:rsidR="000A39F3" w:rsidRPr="00DE2654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0CA6" w14:textId="77777777" w:rsidR="00061420" w:rsidRDefault="00061420" w:rsidP="00C577DC">
      <w:r>
        <w:separator/>
      </w:r>
    </w:p>
  </w:endnote>
  <w:endnote w:type="continuationSeparator" w:id="0">
    <w:p w14:paraId="74A8905D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160B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EEB0C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36548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36548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BC0FB1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D9FF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BD90" w14:textId="77777777" w:rsidR="00061420" w:rsidRDefault="00061420" w:rsidP="00C577DC">
      <w:r>
        <w:separator/>
      </w:r>
    </w:p>
  </w:footnote>
  <w:footnote w:type="continuationSeparator" w:id="0">
    <w:p w14:paraId="2805D743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7001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B113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09C32503" wp14:editId="1E6FAB59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319C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F1E"/>
    <w:multiLevelType w:val="hybridMultilevel"/>
    <w:tmpl w:val="4DE484AC"/>
    <w:lvl w:ilvl="0" w:tplc="1818A228"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B43B6C"/>
    <w:multiLevelType w:val="hybridMultilevel"/>
    <w:tmpl w:val="A8102262"/>
    <w:lvl w:ilvl="0" w:tplc="FBBAA3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20"/>
  </w:num>
  <w:num w:numId="17">
    <w:abstractNumId w:val="21"/>
  </w:num>
  <w:num w:numId="18">
    <w:abstractNumId w:val="18"/>
  </w:num>
  <w:num w:numId="19">
    <w:abstractNumId w:val="7"/>
  </w:num>
  <w:num w:numId="20">
    <w:abstractNumId w:val="11"/>
  </w:num>
  <w:num w:numId="21">
    <w:abstractNumId w:val="17"/>
  </w:num>
  <w:num w:numId="22">
    <w:abstractNumId w:val="15"/>
  </w:num>
  <w:num w:numId="23">
    <w:abstractNumId w:val="0"/>
  </w:num>
  <w:num w:numId="24">
    <w:abstractNumId w:val="23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4eeiQ1pS2oydQt7P2PjbNMuJ630p/keZ8YLDKUWJf1MOxcSacWHcES016FptaYM/q7KEzmt+eF25F0Wk5KCcQ==" w:salt="jW97XHcEkYzE56Q32VTzEQ==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B79CD"/>
    <w:rsid w:val="000E483A"/>
    <w:rsid w:val="000E5F17"/>
    <w:rsid w:val="000F6814"/>
    <w:rsid w:val="00100D1B"/>
    <w:rsid w:val="0010179F"/>
    <w:rsid w:val="00106C9D"/>
    <w:rsid w:val="00135435"/>
    <w:rsid w:val="00184DBA"/>
    <w:rsid w:val="001865C3"/>
    <w:rsid w:val="001C57C9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B5FFE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2C98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C160D"/>
    <w:rsid w:val="008D41DB"/>
    <w:rsid w:val="0091466C"/>
    <w:rsid w:val="0092045C"/>
    <w:rsid w:val="00926CC0"/>
    <w:rsid w:val="00936548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85134"/>
    <w:rsid w:val="00AA21DC"/>
    <w:rsid w:val="00AA365A"/>
    <w:rsid w:val="00AB2917"/>
    <w:rsid w:val="00AD58B6"/>
    <w:rsid w:val="00AE3900"/>
    <w:rsid w:val="00B0694F"/>
    <w:rsid w:val="00B16572"/>
    <w:rsid w:val="00B314EA"/>
    <w:rsid w:val="00B450FD"/>
    <w:rsid w:val="00B53098"/>
    <w:rsid w:val="00B5416C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946BF"/>
    <w:rsid w:val="00CA0BD8"/>
    <w:rsid w:val="00CA3CC6"/>
    <w:rsid w:val="00CC3FBD"/>
    <w:rsid w:val="00D0051B"/>
    <w:rsid w:val="00D25580"/>
    <w:rsid w:val="00D77417"/>
    <w:rsid w:val="00D850A1"/>
    <w:rsid w:val="00D87BEB"/>
    <w:rsid w:val="00D95E44"/>
    <w:rsid w:val="00DB7E0C"/>
    <w:rsid w:val="00DC3814"/>
    <w:rsid w:val="00DC6FC1"/>
    <w:rsid w:val="00DE229A"/>
    <w:rsid w:val="00DE2654"/>
    <w:rsid w:val="00DF62FF"/>
    <w:rsid w:val="00E13263"/>
    <w:rsid w:val="00E21AFB"/>
    <w:rsid w:val="00E22894"/>
    <w:rsid w:val="00E25C0E"/>
    <w:rsid w:val="00E47029"/>
    <w:rsid w:val="00E63A2C"/>
    <w:rsid w:val="00E840C1"/>
    <w:rsid w:val="00ED0CA1"/>
    <w:rsid w:val="00EF205E"/>
    <w:rsid w:val="00EF454C"/>
    <w:rsid w:val="00F1552D"/>
    <w:rsid w:val="00F21E21"/>
    <w:rsid w:val="00F26F3F"/>
    <w:rsid w:val="00F31DBC"/>
    <w:rsid w:val="00F433F4"/>
    <w:rsid w:val="00F517C5"/>
    <w:rsid w:val="00F6577C"/>
    <w:rsid w:val="00F8623C"/>
    <w:rsid w:val="00F8637D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124CDDB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DE2654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E2654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691F50D2E4452BCD4F6A63F8E9C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B60427-D015-4F48-A18F-1CC2D55DD107}"/>
      </w:docPartPr>
      <w:docPartBody>
        <w:p w:rsidR="00173D95" w:rsidRDefault="00C4519F" w:rsidP="00C4519F">
          <w:pPr>
            <w:pStyle w:val="FB2691F50D2E4452BCD4F6A63F8E9CC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4D21AC536C44147AF8FB246643576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8796A1-B273-44DA-B498-5AE4BF95FC8A}"/>
      </w:docPartPr>
      <w:docPartBody>
        <w:p w:rsidR="00173D95" w:rsidRDefault="00C4519F" w:rsidP="00C4519F">
          <w:pPr>
            <w:pStyle w:val="74D21AC536C44147AF8FB2466435763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2A061DD1C8C4AE89815B718EBDF17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3DC8F9-D3D4-4321-88A7-AF3FB3E6A0A8}"/>
      </w:docPartPr>
      <w:docPartBody>
        <w:p w:rsidR="00173D95" w:rsidRDefault="00C4519F" w:rsidP="00C4519F">
          <w:pPr>
            <w:pStyle w:val="B2A061DD1C8C4AE89815B718EBDF172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473FC4BA234CD0B61EC6D0B209F9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A87A0B-073B-4051-89DA-EDB1D7A6134D}"/>
      </w:docPartPr>
      <w:docPartBody>
        <w:p w:rsidR="00173D95" w:rsidRDefault="00C4519F" w:rsidP="00C4519F">
          <w:pPr>
            <w:pStyle w:val="B0473FC4BA234CD0B61EC6D0B209F9E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B6365D847642DA911C806E393EFB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3935E2-4CBB-4C8C-BA05-FE300F18AAD3}"/>
      </w:docPartPr>
      <w:docPartBody>
        <w:p w:rsidR="00173D95" w:rsidRDefault="00C4519F" w:rsidP="00C4519F">
          <w:pPr>
            <w:pStyle w:val="42B6365D847642DA911C806E393EFBD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7B56D1D33B4E7E85B5BAAE162D3C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BB2CF9-09A8-42C2-A01F-7471A3D7CA29}"/>
      </w:docPartPr>
      <w:docPartBody>
        <w:p w:rsidR="00173D95" w:rsidRDefault="00C4519F" w:rsidP="00C4519F">
          <w:pPr>
            <w:pStyle w:val="447B56D1D33B4E7E85B5BAAE162D3C5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71E3BDC9174FDBBD9C005BAA6E17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95FD1D-F334-4491-B6ED-07BEAADA4823}"/>
      </w:docPartPr>
      <w:docPartBody>
        <w:p w:rsidR="00173D95" w:rsidRDefault="00C4519F" w:rsidP="00C4519F">
          <w:pPr>
            <w:pStyle w:val="DD71E3BDC9174FDBBD9C005BAA6E176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CFEA57FDE6542B68CC8E5F9FA281C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BBDE85-859D-433C-93B9-7716DB1AD705}"/>
      </w:docPartPr>
      <w:docPartBody>
        <w:p w:rsidR="00173D95" w:rsidRDefault="00C4519F" w:rsidP="00C4519F">
          <w:pPr>
            <w:pStyle w:val="5CFEA57FDE6542B68CC8E5F9FA281C0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BC7491081F7472E925B0625361FDF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C343C1-9A50-4BE5-ADD9-2339CEFB274D}"/>
      </w:docPartPr>
      <w:docPartBody>
        <w:p w:rsidR="00173D95" w:rsidRDefault="00C4519F" w:rsidP="00C4519F">
          <w:pPr>
            <w:pStyle w:val="1BC7491081F7472E925B0625361FDFD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F105E0F7F2F43CEAC4725FA6D48B2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76BA8E-A57E-46D7-9B58-1482C4139DC7}"/>
      </w:docPartPr>
      <w:docPartBody>
        <w:p w:rsidR="00173D95" w:rsidRDefault="00C4519F" w:rsidP="00C4519F">
          <w:pPr>
            <w:pStyle w:val="FF105E0F7F2F43CEAC4725FA6D48B29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FFF9D9781544249BF93DD9CCE1C9F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F4ADEB-E4A8-40B7-B8D4-91CA34E556C9}"/>
      </w:docPartPr>
      <w:docPartBody>
        <w:p w:rsidR="00173D95" w:rsidRDefault="00C4519F" w:rsidP="00C4519F">
          <w:pPr>
            <w:pStyle w:val="BFFF9D9781544249BF93DD9CCE1C9FE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9EE96177734A7083F577142D008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47BAA2-B376-44F0-92B6-FB0CF77486B2}"/>
      </w:docPartPr>
      <w:docPartBody>
        <w:p w:rsidR="00173D95" w:rsidRDefault="00C4519F" w:rsidP="00C4519F">
          <w:pPr>
            <w:pStyle w:val="6D9EE96177734A7083F577142D008A2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BDE738E097945988F2D8E7E36BF9B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8C414C-32E5-455E-BE70-733A7AADF8F5}"/>
      </w:docPartPr>
      <w:docPartBody>
        <w:p w:rsidR="00173D95" w:rsidRDefault="00C4519F" w:rsidP="00C4519F">
          <w:pPr>
            <w:pStyle w:val="DBDE738E097945988F2D8E7E36BF9B7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060194FD80649C39E2F1FC0681527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ED7206-60EA-4A49-A706-F9FEBEFF7202}"/>
      </w:docPartPr>
      <w:docPartBody>
        <w:p w:rsidR="00173D95" w:rsidRDefault="00C4519F" w:rsidP="00C4519F">
          <w:pPr>
            <w:pStyle w:val="8060194FD80649C39E2F1FC0681527A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62C84763B31461FAE75E51DB3355D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71A89D-4257-4083-A0BE-7807A7C16882}"/>
      </w:docPartPr>
      <w:docPartBody>
        <w:p w:rsidR="00173D95" w:rsidRDefault="00C4519F" w:rsidP="00C4519F">
          <w:pPr>
            <w:pStyle w:val="F62C84763B31461FAE75E51DB3355D3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DD286E6C53B4CF9AAC9CB10DF311B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E36DEC-EC12-4E45-81FE-EDBC75E3E615}"/>
      </w:docPartPr>
      <w:docPartBody>
        <w:p w:rsidR="00173D95" w:rsidRDefault="00C4519F" w:rsidP="00C4519F">
          <w:pPr>
            <w:pStyle w:val="FDD286E6C53B4CF9AAC9CB10DF311B15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4752FA00FA439AA46C934A9E884A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28AFB-B7CF-4A1A-9BEF-F56A419333C9}"/>
      </w:docPartPr>
      <w:docPartBody>
        <w:p w:rsidR="00173D95" w:rsidRDefault="00C4519F" w:rsidP="00C4519F">
          <w:pPr>
            <w:pStyle w:val="DD4752FA00FA439AA46C934A9E884A0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97D364C6BCE4D18B53BA5D47B69EF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043C1A-685D-49C1-9E0A-D3DAFB7BE182}"/>
      </w:docPartPr>
      <w:docPartBody>
        <w:p w:rsidR="00173D95" w:rsidRDefault="00C4519F" w:rsidP="00C4519F">
          <w:pPr>
            <w:pStyle w:val="F97D364C6BCE4D18B53BA5D47B69EFA3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D5CC6B2C74E4685AC856E5F9693B5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F0F3D9-C292-4B76-B0F6-8C7C32695067}"/>
      </w:docPartPr>
      <w:docPartBody>
        <w:p w:rsidR="00173D95" w:rsidRDefault="00C4519F" w:rsidP="00C4519F">
          <w:pPr>
            <w:pStyle w:val="8D5CC6B2C74E4685AC856E5F9693B5C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E15975415634C859FF71B0917A9AC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1FB841-95F2-4039-BE09-0E1714441EAC}"/>
      </w:docPartPr>
      <w:docPartBody>
        <w:p w:rsidR="00173D95" w:rsidRDefault="00C4519F" w:rsidP="00C4519F">
          <w:pPr>
            <w:pStyle w:val="4E15975415634C859FF71B0917A9AC0C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3FC6210AC434A90AFDA0A476158E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13F519-AE43-470F-A090-DD60E62D95BE}"/>
      </w:docPartPr>
      <w:docPartBody>
        <w:p w:rsidR="00173D95" w:rsidRDefault="00C4519F" w:rsidP="00C4519F">
          <w:pPr>
            <w:pStyle w:val="13FC6210AC434A90AFDA0A476158EAC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6D32858519A4FB2B45FA3287666AE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EA99A3-AA53-4608-A071-5CB087E70F61}"/>
      </w:docPartPr>
      <w:docPartBody>
        <w:p w:rsidR="00173D95" w:rsidRDefault="00C4519F" w:rsidP="00C4519F">
          <w:pPr>
            <w:pStyle w:val="B6D32858519A4FB2B45FA3287666AEE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FE80A83A1854EC89E3252DC83E76C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F9DB67-E0D2-4798-90A0-9573AB9F50C7}"/>
      </w:docPartPr>
      <w:docPartBody>
        <w:p w:rsidR="00173D95" w:rsidRDefault="00C4519F" w:rsidP="00C4519F">
          <w:pPr>
            <w:pStyle w:val="6FE80A83A1854EC89E3252DC83E76C86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78B683D7F04FC0985BA4916B2687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930817-1AC2-4FA2-8A67-BDF42F344784}"/>
      </w:docPartPr>
      <w:docPartBody>
        <w:p w:rsidR="00173D95" w:rsidRDefault="00C4519F" w:rsidP="00C4519F">
          <w:pPr>
            <w:pStyle w:val="F078B683D7F04FC0985BA4916B26875D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82A73216FCAE43A88B13E7D3DFA286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CE8176-E69C-4683-8704-177F1A8554F8}"/>
      </w:docPartPr>
      <w:docPartBody>
        <w:p w:rsidR="00173D95" w:rsidRDefault="00C4519F" w:rsidP="00C4519F">
          <w:pPr>
            <w:pStyle w:val="82A73216FCAE43A88B13E7D3DFA2867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753148230BC42809019FEF429BEF3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8A6B10-14DA-47BD-8CAC-72EBBF7876FC}"/>
      </w:docPartPr>
      <w:docPartBody>
        <w:p w:rsidR="00173D95" w:rsidRDefault="00C4519F" w:rsidP="00C4519F">
          <w:pPr>
            <w:pStyle w:val="B753148230BC42809019FEF429BEF35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C75807BDC874457A233DC2715F93D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41239D-931A-480D-895D-03D5FE02E205}"/>
      </w:docPartPr>
      <w:docPartBody>
        <w:p w:rsidR="00F85109" w:rsidRDefault="006B70B3" w:rsidP="006B70B3">
          <w:pPr>
            <w:pStyle w:val="3C75807BDC874457A233DC2715F93DF6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9F"/>
    <w:rsid w:val="00173D95"/>
    <w:rsid w:val="006B70B3"/>
    <w:rsid w:val="00C4519F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2691F50D2E4452BCD4F6A63F8E9CC1">
    <w:name w:val="FB2691F50D2E4452BCD4F6A63F8E9CC1"/>
    <w:rsid w:val="00C4519F"/>
    <w:pPr>
      <w:bidi/>
    </w:pPr>
  </w:style>
  <w:style w:type="paragraph" w:customStyle="1" w:styleId="74D21AC536C44147AF8FB24664357630">
    <w:name w:val="74D21AC536C44147AF8FB24664357630"/>
    <w:rsid w:val="00C4519F"/>
    <w:pPr>
      <w:bidi/>
    </w:pPr>
  </w:style>
  <w:style w:type="paragraph" w:customStyle="1" w:styleId="B2A061DD1C8C4AE89815B718EBDF172F">
    <w:name w:val="B2A061DD1C8C4AE89815B718EBDF172F"/>
    <w:rsid w:val="00C4519F"/>
    <w:pPr>
      <w:bidi/>
    </w:pPr>
  </w:style>
  <w:style w:type="paragraph" w:customStyle="1" w:styleId="B0473FC4BA234CD0B61EC6D0B209F9EA">
    <w:name w:val="B0473FC4BA234CD0B61EC6D0B209F9EA"/>
    <w:rsid w:val="00C4519F"/>
    <w:pPr>
      <w:bidi/>
    </w:pPr>
  </w:style>
  <w:style w:type="paragraph" w:customStyle="1" w:styleId="42B6365D847642DA911C806E393EFBD0">
    <w:name w:val="42B6365D847642DA911C806E393EFBD0"/>
    <w:rsid w:val="00C4519F"/>
    <w:pPr>
      <w:bidi/>
    </w:pPr>
  </w:style>
  <w:style w:type="paragraph" w:customStyle="1" w:styleId="447B56D1D33B4E7E85B5BAAE162D3C5D">
    <w:name w:val="447B56D1D33B4E7E85B5BAAE162D3C5D"/>
    <w:rsid w:val="00C4519F"/>
    <w:pPr>
      <w:bidi/>
    </w:pPr>
  </w:style>
  <w:style w:type="paragraph" w:customStyle="1" w:styleId="DD71E3BDC9174FDBBD9C005BAA6E176E">
    <w:name w:val="DD71E3BDC9174FDBBD9C005BAA6E176E"/>
    <w:rsid w:val="00C4519F"/>
    <w:pPr>
      <w:bidi/>
    </w:pPr>
  </w:style>
  <w:style w:type="paragraph" w:customStyle="1" w:styleId="5CFEA57FDE6542B68CC8E5F9FA281C0B">
    <w:name w:val="5CFEA57FDE6542B68CC8E5F9FA281C0B"/>
    <w:rsid w:val="00C4519F"/>
    <w:pPr>
      <w:bidi/>
    </w:pPr>
  </w:style>
  <w:style w:type="paragraph" w:customStyle="1" w:styleId="1BC7491081F7472E925B0625361FDFDF">
    <w:name w:val="1BC7491081F7472E925B0625361FDFDF"/>
    <w:rsid w:val="00C4519F"/>
    <w:pPr>
      <w:bidi/>
    </w:pPr>
  </w:style>
  <w:style w:type="paragraph" w:customStyle="1" w:styleId="FF105E0F7F2F43CEAC4725FA6D48B29C">
    <w:name w:val="FF105E0F7F2F43CEAC4725FA6D48B29C"/>
    <w:rsid w:val="00C4519F"/>
    <w:pPr>
      <w:bidi/>
    </w:pPr>
  </w:style>
  <w:style w:type="paragraph" w:customStyle="1" w:styleId="BFFF9D9781544249BF93DD9CCE1C9FED">
    <w:name w:val="BFFF9D9781544249BF93DD9CCE1C9FED"/>
    <w:rsid w:val="00C4519F"/>
    <w:pPr>
      <w:bidi/>
    </w:pPr>
  </w:style>
  <w:style w:type="paragraph" w:customStyle="1" w:styleId="6D9EE96177734A7083F577142D008A24">
    <w:name w:val="6D9EE96177734A7083F577142D008A24"/>
    <w:rsid w:val="00C4519F"/>
    <w:pPr>
      <w:bidi/>
    </w:pPr>
  </w:style>
  <w:style w:type="paragraph" w:customStyle="1" w:styleId="DBDE738E097945988F2D8E7E36BF9B70">
    <w:name w:val="DBDE738E097945988F2D8E7E36BF9B70"/>
    <w:rsid w:val="00C4519F"/>
    <w:pPr>
      <w:bidi/>
    </w:pPr>
  </w:style>
  <w:style w:type="paragraph" w:customStyle="1" w:styleId="8060194FD80649C39E2F1FC0681527AE">
    <w:name w:val="8060194FD80649C39E2F1FC0681527AE"/>
    <w:rsid w:val="00C4519F"/>
    <w:pPr>
      <w:bidi/>
    </w:pPr>
  </w:style>
  <w:style w:type="paragraph" w:customStyle="1" w:styleId="F62C84763B31461FAE75E51DB3355D3E">
    <w:name w:val="F62C84763B31461FAE75E51DB3355D3E"/>
    <w:rsid w:val="00C4519F"/>
    <w:pPr>
      <w:bidi/>
    </w:pPr>
  </w:style>
  <w:style w:type="paragraph" w:customStyle="1" w:styleId="FDD286E6C53B4CF9AAC9CB10DF311B15">
    <w:name w:val="FDD286E6C53B4CF9AAC9CB10DF311B15"/>
    <w:rsid w:val="00C4519F"/>
    <w:pPr>
      <w:bidi/>
    </w:pPr>
  </w:style>
  <w:style w:type="paragraph" w:customStyle="1" w:styleId="DD4752FA00FA439AA46C934A9E884A0B">
    <w:name w:val="DD4752FA00FA439AA46C934A9E884A0B"/>
    <w:rsid w:val="00C4519F"/>
    <w:pPr>
      <w:bidi/>
    </w:pPr>
  </w:style>
  <w:style w:type="paragraph" w:customStyle="1" w:styleId="F97D364C6BCE4D18B53BA5D47B69EFA3">
    <w:name w:val="F97D364C6BCE4D18B53BA5D47B69EFA3"/>
    <w:rsid w:val="00C4519F"/>
    <w:pPr>
      <w:bidi/>
    </w:pPr>
  </w:style>
  <w:style w:type="paragraph" w:customStyle="1" w:styleId="8D5CC6B2C74E4685AC856E5F9693B5CE">
    <w:name w:val="8D5CC6B2C74E4685AC856E5F9693B5CE"/>
    <w:rsid w:val="00C4519F"/>
    <w:pPr>
      <w:bidi/>
    </w:pPr>
  </w:style>
  <w:style w:type="paragraph" w:customStyle="1" w:styleId="4E15975415634C859FF71B0917A9AC0C">
    <w:name w:val="4E15975415634C859FF71B0917A9AC0C"/>
    <w:rsid w:val="00C4519F"/>
    <w:pPr>
      <w:bidi/>
    </w:pPr>
  </w:style>
  <w:style w:type="paragraph" w:customStyle="1" w:styleId="13FC6210AC434A90AFDA0A476158EAC2">
    <w:name w:val="13FC6210AC434A90AFDA0A476158EAC2"/>
    <w:rsid w:val="00C4519F"/>
    <w:pPr>
      <w:bidi/>
    </w:pPr>
  </w:style>
  <w:style w:type="paragraph" w:customStyle="1" w:styleId="B6D32858519A4FB2B45FA3287666AEEE">
    <w:name w:val="B6D32858519A4FB2B45FA3287666AEEE"/>
    <w:rsid w:val="00C4519F"/>
    <w:pPr>
      <w:bidi/>
    </w:pPr>
  </w:style>
  <w:style w:type="paragraph" w:customStyle="1" w:styleId="6FE80A83A1854EC89E3252DC83E76C86">
    <w:name w:val="6FE80A83A1854EC89E3252DC83E76C86"/>
    <w:rsid w:val="00C4519F"/>
    <w:pPr>
      <w:bidi/>
    </w:pPr>
  </w:style>
  <w:style w:type="paragraph" w:customStyle="1" w:styleId="F078B683D7F04FC0985BA4916B26875D">
    <w:name w:val="F078B683D7F04FC0985BA4916B26875D"/>
    <w:rsid w:val="00C4519F"/>
    <w:pPr>
      <w:bidi/>
    </w:pPr>
  </w:style>
  <w:style w:type="paragraph" w:customStyle="1" w:styleId="82A73216FCAE43A88B13E7D3DFA2867A">
    <w:name w:val="82A73216FCAE43A88B13E7D3DFA2867A"/>
    <w:rsid w:val="00C4519F"/>
    <w:pPr>
      <w:bidi/>
    </w:pPr>
  </w:style>
  <w:style w:type="paragraph" w:customStyle="1" w:styleId="B753148230BC42809019FEF429BEF352">
    <w:name w:val="B753148230BC42809019FEF429BEF352"/>
    <w:rsid w:val="00C4519F"/>
    <w:pPr>
      <w:bidi/>
    </w:pPr>
  </w:style>
  <w:style w:type="paragraph" w:customStyle="1" w:styleId="3C75807BDC874457A233DC2715F93DF6">
    <w:name w:val="3C75807BDC874457A233DC2715F93DF6"/>
    <w:rsid w:val="006B70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1914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7</cp:revision>
  <cp:lastPrinted>2023-01-10T07:52:00Z</cp:lastPrinted>
  <dcterms:created xsi:type="dcterms:W3CDTF">2024-06-16T06:09:00Z</dcterms:created>
  <dcterms:modified xsi:type="dcterms:W3CDTF">2024-06-16T06:22:00Z</dcterms:modified>
</cp:coreProperties>
</file>